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20" w:rsidRPr="004C3020" w:rsidRDefault="00455462" w:rsidP="00455462">
      <w:pPr>
        <w:spacing w:after="0"/>
        <w:rPr>
          <w:rFonts w:ascii="Times New Roman" w:eastAsia="Calibri" w:hAnsi="Times New Roman" w:cs="Times New Roman"/>
          <w:i/>
          <w:sz w:val="16"/>
          <w:szCs w:val="16"/>
          <w:lang w:eastAsia="pl-PL"/>
        </w:rPr>
      </w:pPr>
      <w:bookmarkStart w:id="0" w:name="_Toc124226521"/>
      <w:r>
        <w:rPr>
          <w:rFonts w:ascii="Times New Roman" w:eastAsia="Calibri" w:hAnsi="Times New Roman" w:cs="Times New Roman"/>
          <w:i/>
          <w:sz w:val="16"/>
          <w:szCs w:val="16"/>
          <w:lang w:eastAsia="pl-PL"/>
        </w:rPr>
        <w:t>U</w:t>
      </w:r>
      <w:r w:rsidR="004C3020" w:rsidRPr="004C3020">
        <w:rPr>
          <w:rFonts w:ascii="Times New Roman" w:eastAsia="Calibri" w:hAnsi="Times New Roman" w:cs="Times New Roman"/>
          <w:i/>
          <w:sz w:val="16"/>
          <w:szCs w:val="16"/>
          <w:lang w:eastAsia="pl-PL"/>
        </w:rPr>
        <w:t>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4"/>
          <w:szCs w:val="4"/>
          <w:lang w:eastAsia="pl-PL"/>
        </w:rPr>
      </w:pP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ukończyłem KKZ, </w:t>
      </w:r>
      <w:r w:rsidRPr="004C3020">
        <w:rPr>
          <w:rFonts w:ascii="Times New Roman" w:eastAsia="Times New Roman" w:hAnsi="Times New Roman" w:cs="Times New Roman"/>
          <w:sz w:val="20"/>
          <w:szCs w:val="20"/>
          <w:lang w:eastAsia="pl-PL"/>
        </w:rPr>
        <w:t>(miesiąc i rok ukończenia)</w:t>
      </w:r>
      <w:r w:rsidRPr="004C3020">
        <w:rPr>
          <w:rFonts w:ascii="Times New Roman" w:eastAsia="Times New Roman" w:hAnsi="Times New Roman" w:cs="Times New Roman"/>
          <w:b/>
          <w:sz w:val="20"/>
          <w:szCs w:val="20"/>
          <w:lang w:eastAsia="pl-PL"/>
        </w:rPr>
        <w:t xml:space="preserve"> ……………………………………………………………,</w:t>
      </w:r>
      <w:r w:rsidRPr="004C3020">
        <w:rPr>
          <w:rFonts w:ascii="Times New Roman" w:eastAsia="Times New Roman" w:hAnsi="Times New Roman" w:cs="Times New Roman"/>
          <w:color w:val="000000" w:themeColor="text1"/>
          <w:sz w:val="20"/>
          <w:szCs w:val="20"/>
          <w:lang w:eastAsia="pl-PL"/>
        </w:rPr>
        <w:t>*</w:t>
      </w: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jestem uczestnikiem KKZ, termin ukończenia kursu wyznaczono na dzień ……………….………….</w:t>
      </w:r>
      <w:r w:rsidRPr="004C3020">
        <w:rPr>
          <w:rFonts w:ascii="Times New Roman" w:eastAsia="Times New Roman" w:hAnsi="Times New Roman" w:cs="Times New Roman"/>
          <w:color w:val="000000" w:themeColor="text1"/>
          <w:sz w:val="20"/>
          <w:szCs w:val="20"/>
          <w:lang w:eastAsia="pl-PL"/>
        </w:rPr>
        <w:t>*</w:t>
      </w:r>
    </w:p>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Nazwa i adres organizatora KKZ ………………………………………………………………………………...</w:t>
      </w:r>
    </w:p>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C3020" w:rsidRPr="004C3020" w:rsidTr="00A858B5">
        <w:trPr>
          <w:gridAfter w:val="1"/>
          <w:wAfter w:w="204" w:type="dxa"/>
          <w:cantSplit/>
        </w:trPr>
        <w:tc>
          <w:tcPr>
            <w:tcW w:w="8924" w:type="dxa"/>
            <w:gridSpan w:val="78"/>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słuchacza</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69"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79"/>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20"/>
                <w:szCs w:val="20"/>
                <w:lang w:eastAsia="pl-PL"/>
              </w:rPr>
              <w:t xml:space="preserve">w przypadku braku numeru PESEL - </w:t>
            </w:r>
            <w:r w:rsidRPr="004C3020">
              <w:rPr>
                <w:rFonts w:ascii="Times New Roman" w:eastAsia="Times New Roman" w:hAnsi="Times New Roman" w:cs="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79"/>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6" w:type="dxa"/>
            <w:gridSpan w:val="2"/>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4"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6"/>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4"/>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4"/>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before="120" w:after="0" w:line="20" w:lineRule="atLeast"/>
        <w:jc w:val="center"/>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b/>
          <w:sz w:val="20"/>
          <w:szCs w:val="20"/>
          <w:lang w:eastAsia="pl-PL"/>
        </w:rPr>
        <w:t xml:space="preserve">Deklaruję przystąpienie do egzaminu potwierdzającego kwalifikacje w zawodzie </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20………r.)*</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20……………r.)*</w:t>
      </w:r>
    </w:p>
    <w:p w:rsidR="004C3020" w:rsidRPr="004C3020" w:rsidRDefault="004C3020" w:rsidP="004C3020">
      <w:pPr>
        <w:spacing w:after="0" w:line="20" w:lineRule="atLeast"/>
        <w:outlineLvl w:val="0"/>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336"/>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4"/>
          <w:szCs w:val="4"/>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sz w:val="4"/>
          <w:szCs w:val="4"/>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sym w:font="Wingdings 2" w:char="F030"/>
      </w:r>
      <w:r w:rsidRPr="004C3020">
        <w:rPr>
          <w:rFonts w:ascii="Times New Roman" w:eastAsia="Times New Roman" w:hAnsi="Times New Roman" w:cs="Times New Roman"/>
          <w:b/>
          <w:sz w:val="20"/>
          <w:szCs w:val="20"/>
          <w:lang w:eastAsia="pl-PL"/>
        </w:rPr>
        <w:t xml:space="preserve"> Mam zdany egzamin z</w:t>
      </w:r>
      <w:r w:rsidR="00455462">
        <w:rPr>
          <w:rFonts w:ascii="Times New Roman" w:eastAsia="Times New Roman" w:hAnsi="Times New Roman" w:cs="Times New Roman"/>
          <w:b/>
          <w:sz w:val="20"/>
          <w:szCs w:val="20"/>
          <w:lang w:eastAsia="pl-PL"/>
        </w:rPr>
        <w:t>awodowy z następującej kwalifika</w:t>
      </w:r>
      <w:r w:rsidRPr="004C3020">
        <w:rPr>
          <w:rFonts w:ascii="Times New Roman" w:eastAsia="Times New Roman" w:hAnsi="Times New Roman" w:cs="Times New Roman"/>
          <w:b/>
          <w:sz w:val="20"/>
          <w:szCs w:val="20"/>
          <w:lang w:eastAsia="pl-PL"/>
        </w:rPr>
        <w:t>cji wyodrębnionej w tym zawodzie:</w:t>
      </w:r>
    </w:p>
    <w:tbl>
      <w:tblPr>
        <w:tblW w:w="9781" w:type="dxa"/>
        <w:tblInd w:w="-5" w:type="dxa"/>
        <w:tblLayout w:type="fixed"/>
        <w:tblCellMar>
          <w:left w:w="70" w:type="dxa"/>
          <w:right w:w="70" w:type="dxa"/>
        </w:tblCellMar>
        <w:tblLook w:val="0000"/>
      </w:tblPr>
      <w:tblGrid>
        <w:gridCol w:w="10"/>
        <w:gridCol w:w="266"/>
        <w:gridCol w:w="8"/>
        <w:gridCol w:w="152"/>
        <w:gridCol w:w="132"/>
        <w:gridCol w:w="284"/>
        <w:gridCol w:w="160"/>
        <w:gridCol w:w="160"/>
        <w:gridCol w:w="266"/>
        <w:gridCol w:w="266"/>
        <w:gridCol w:w="283"/>
        <w:gridCol w:w="566"/>
        <w:gridCol w:w="146"/>
        <w:gridCol w:w="208"/>
        <w:gridCol w:w="6874"/>
      </w:tblGrid>
      <w:tr w:rsidR="004C3020" w:rsidRPr="004C3020" w:rsidTr="00A858B5">
        <w:trPr>
          <w:cantSplit/>
        </w:trPr>
        <w:tc>
          <w:tcPr>
            <w:tcW w:w="284" w:type="dxa"/>
            <w:gridSpan w:val="3"/>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tcBorders>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p>
        </w:tc>
        <w:tc>
          <w:tcPr>
            <w:tcW w:w="160" w:type="dxa"/>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left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687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gridBefore w:val="1"/>
          <w:wBefore w:w="10" w:type="dxa"/>
          <w:cantSplit/>
          <w:trHeight w:val="239"/>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 xml:space="preserve">symbol kwalifikacji zgodnie </w:t>
            </w:r>
          </w:p>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z podstawą programową</w:t>
            </w:r>
          </w:p>
        </w:tc>
        <w:tc>
          <w:tcPr>
            <w:tcW w:w="7082" w:type="dxa"/>
            <w:gridSpan w:val="2"/>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p>
        </w:tc>
      </w:tr>
      <w:tr w:rsidR="004C3020" w:rsidRPr="004C3020" w:rsidTr="00A858B5">
        <w:trPr>
          <w:gridBefore w:val="1"/>
          <w:wBefore w:w="10" w:type="dxa"/>
          <w:cantSplit/>
          <w:trHeight w:val="88"/>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p>
        </w:tc>
        <w:tc>
          <w:tcPr>
            <w:tcW w:w="7082" w:type="dxa"/>
            <w:gridSpan w:val="2"/>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nazwa kwalifikacji</w:t>
            </w:r>
          </w:p>
        </w:tc>
      </w:tr>
    </w:tbl>
    <w:p w:rsidR="004C3020" w:rsidRPr="004C3020" w:rsidRDefault="004C3020" w:rsidP="004C3020">
      <w:pPr>
        <w:spacing w:after="0" w:line="240" w:lineRule="auto"/>
        <w:rPr>
          <w:rFonts w:ascii="Times New Roman" w:eastAsia="Times New Roman" w:hAnsi="Times New Roman" w:cs="Times New Roman"/>
          <w:sz w:val="4"/>
          <w:szCs w:val="4"/>
          <w:lang w:eastAsia="pl-PL"/>
        </w:rPr>
      </w:pPr>
    </w:p>
    <w:p w:rsidR="004C3020" w:rsidRPr="004C3020" w:rsidRDefault="004C3020" w:rsidP="004C3020">
      <w:pPr>
        <w:spacing w:after="0" w:line="240" w:lineRule="auto"/>
        <w:rPr>
          <w:rFonts w:ascii="Times New Roman" w:eastAsia="Times New Roman" w:hAnsi="Times New Roman" w:cs="Times New Roman"/>
          <w:iCs/>
          <w:color w:val="000000" w:themeColor="text1"/>
          <w:sz w:val="18"/>
          <w:szCs w:val="18"/>
          <w:lang w:eastAsia="pl-PL"/>
        </w:rPr>
      </w:pPr>
      <w:r w:rsidRPr="004C3020">
        <w:rPr>
          <w:rFonts w:ascii="Times New Roman" w:eastAsia="Times New Roman" w:hAnsi="Times New Roman" w:cs="Times New Roman"/>
          <w:iCs/>
          <w:color w:val="000000" w:themeColor="text1"/>
          <w:sz w:val="18"/>
          <w:szCs w:val="18"/>
          <w:lang w:eastAsia="pl-PL"/>
        </w:rPr>
        <w:t>Do deklaracji dołączam</w:t>
      </w:r>
      <w:r w:rsidRPr="004C3020">
        <w:rPr>
          <w:rFonts w:ascii="Times New Roman" w:eastAsia="Times New Roman" w:hAnsi="Times New Roman" w:cs="Times New Roman"/>
          <w:color w:val="000000" w:themeColor="text1"/>
          <w:sz w:val="18"/>
          <w:szCs w:val="18"/>
          <w:lang w:eastAsia="pl-PL"/>
        </w:rPr>
        <w:t>*</w:t>
      </w:r>
      <w:r w:rsidRPr="004C3020">
        <w:rPr>
          <w:rFonts w:ascii="Times New Roman" w:eastAsia="Times New Roman" w:hAnsi="Times New Roman" w:cs="Times New Roman"/>
          <w:iCs/>
          <w:color w:val="000000" w:themeColor="text1"/>
          <w:sz w:val="18"/>
          <w:szCs w:val="18"/>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Świadectwo potwierdzające kwalifikację w zawodzie uz</w:t>
      </w:r>
      <w:r w:rsidR="00455462">
        <w:rPr>
          <w:rFonts w:ascii="Times New Roman" w:eastAsia="Times New Roman" w:hAnsi="Times New Roman" w:cs="Times New Roman"/>
          <w:bCs/>
          <w:iCs/>
          <w:color w:val="000000" w:themeColor="text1"/>
          <w:sz w:val="18"/>
          <w:szCs w:val="18"/>
          <w:lang w:eastAsia="pl-PL"/>
        </w:rPr>
        <w:t>y</w:t>
      </w:r>
      <w:r w:rsidRPr="004C3020">
        <w:rPr>
          <w:rFonts w:ascii="Times New Roman" w:eastAsia="Times New Roman" w:hAnsi="Times New Roman" w:cs="Times New Roman"/>
          <w:bCs/>
          <w:iCs/>
          <w:color w:val="000000" w:themeColor="text1"/>
          <w:sz w:val="18"/>
          <w:szCs w:val="18"/>
          <w:lang w:eastAsia="pl-PL"/>
        </w:rPr>
        <w:t>skan</w:t>
      </w:r>
      <w:r w:rsidR="00455462">
        <w:rPr>
          <w:rFonts w:ascii="Times New Roman" w:eastAsia="Times New Roman" w:hAnsi="Times New Roman" w:cs="Times New Roman"/>
          <w:bCs/>
          <w:iCs/>
          <w:color w:val="000000" w:themeColor="text1"/>
          <w:sz w:val="18"/>
          <w:szCs w:val="18"/>
          <w:lang w:eastAsia="pl-PL"/>
        </w:rPr>
        <w:t>e</w:t>
      </w:r>
      <w:r w:rsidRPr="004C3020">
        <w:rPr>
          <w:rFonts w:ascii="Times New Roman" w:eastAsia="Times New Roman" w:hAnsi="Times New Roman" w:cs="Times New Roman"/>
          <w:bCs/>
          <w:iCs/>
          <w:color w:val="000000" w:themeColor="text1"/>
          <w:sz w:val="18"/>
          <w:szCs w:val="18"/>
          <w:lang w:eastAsia="pl-PL"/>
        </w:rPr>
        <w:t xml:space="preserve"> po zdaniu egzaminu potwierdzającego kwalifikacje w zawodzie </w:t>
      </w:r>
      <w:r w:rsidRPr="004C3020">
        <w:rPr>
          <w:rFonts w:ascii="Times New Roman" w:eastAsia="Times New Roman" w:hAnsi="Times New Roman" w:cs="Times New Roman"/>
          <w:bCs/>
          <w:iCs/>
          <w:color w:val="000000" w:themeColor="text1"/>
          <w:sz w:val="18"/>
          <w:szCs w:val="18"/>
          <w:lang w:eastAsia="pl-PL"/>
        </w:rPr>
        <w:br/>
        <w:t>w zakresie kwalifikacji wyodrębnionej w tym zawodzie</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Zaświadczenie o ukończeniu kwalifikacyjnego kursu zawodowego</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Zaświadczenie potwierdzające występowanie dysfunkcji wydane przez lekarza</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lang w:eastAsia="pl-PL"/>
        </w:rPr>
        <w:t>Zaświadczenie o stanie zdrowia wydane przez lekarza</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(w przypadku choroby lub niesprawności czasowej</w:t>
      </w:r>
      <w:r w:rsidRPr="004C3020">
        <w:rPr>
          <w:rFonts w:ascii="Times New Roman" w:eastAsia="Times New Roman" w:hAnsi="Times New Roman" w:cs="Times New Roman"/>
          <w:bCs/>
          <w:iCs/>
          <w:color w:val="000000" w:themeColor="text1"/>
          <w:sz w:val="20"/>
          <w:szCs w:val="20"/>
          <w:lang w:eastAsia="pl-PL"/>
        </w:rPr>
        <w:t>)</w:t>
      </w:r>
    </w:p>
    <w:tbl>
      <w:tblPr>
        <w:tblW w:w="9210" w:type="dxa"/>
        <w:jc w:val="center"/>
        <w:tblLayout w:type="fixed"/>
        <w:tblCellMar>
          <w:left w:w="70" w:type="dxa"/>
          <w:right w:w="70" w:type="dxa"/>
        </w:tblCellMar>
        <w:tblLook w:val="000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2"/>
                <w:szCs w:val="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podmiotu prowadzącego KKZ</w:t>
            </w:r>
          </w:p>
        </w:tc>
        <w:tc>
          <w:tcPr>
            <w:tcW w:w="4605" w:type="dxa"/>
            <w:tcBorders>
              <w:top w:val="single" w:sz="4" w:space="0" w:color="auto"/>
              <w:bottom w:val="single" w:sz="4" w:space="0" w:color="auto"/>
            </w:tcBorders>
          </w:tcPr>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tc>
      </w:tr>
    </w:tbl>
    <w:p w:rsidR="004C3020" w:rsidRPr="004C3020" w:rsidRDefault="004C3020" w:rsidP="00232973">
      <w:pPr>
        <w:spacing w:after="0" w:line="240" w:lineRule="auto"/>
        <w:rPr>
          <w:rFonts w:ascii="Times New Roman" w:eastAsia="Calibri" w:hAnsi="Times New Roman" w:cs="Times New Roman"/>
          <w:b/>
          <w:sz w:val="4"/>
          <w:szCs w:val="4"/>
        </w:rPr>
      </w:pPr>
      <w:bookmarkStart w:id="1" w:name="_GoBack"/>
      <w:bookmarkEnd w:id="0"/>
      <w:bookmarkEnd w:id="1"/>
    </w:p>
    <w:sectPr w:rsidR="004C3020" w:rsidRPr="004C3020" w:rsidSect="00455462">
      <w:headerReference w:type="default" r:id="rId7"/>
      <w:pgSz w:w="11906" w:h="16838"/>
      <w:pgMar w:top="992" w:right="709"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5A" w:rsidRDefault="0047445A">
      <w:pPr>
        <w:spacing w:after="0" w:line="240" w:lineRule="auto"/>
      </w:pPr>
      <w:r>
        <w:separator/>
      </w:r>
    </w:p>
  </w:endnote>
  <w:endnote w:type="continuationSeparator" w:id="0">
    <w:p w:rsidR="0047445A" w:rsidRDefault="0047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5A" w:rsidRDefault="0047445A">
      <w:pPr>
        <w:spacing w:after="0" w:line="240" w:lineRule="auto"/>
      </w:pPr>
      <w:r>
        <w:separator/>
      </w:r>
    </w:p>
  </w:footnote>
  <w:footnote w:type="continuationSeparator" w:id="0">
    <w:p w:rsidR="0047445A" w:rsidRDefault="00474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8D" w:rsidRPr="00174325" w:rsidRDefault="0074232C" w:rsidP="00904620">
    <w:pPr>
      <w:pBdr>
        <w:bottom w:val="single" w:sz="4" w:space="1" w:color="auto"/>
      </w:pBdr>
      <w:shd w:val="clear" w:color="auto" w:fill="DEEAF6"/>
      <w:spacing w:after="0" w:line="240" w:lineRule="auto"/>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oraz dla osoby uczestniczącej w kwalifikacyjnym kursie zawodowym, który kończy się nie później niż na 6 tygodni przed terminem egzaminu potwierdzającego kwalifikacje w zawodzie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2">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C3020"/>
    <w:rsid w:val="001B0F49"/>
    <w:rsid w:val="00232973"/>
    <w:rsid w:val="00455462"/>
    <w:rsid w:val="0047445A"/>
    <w:rsid w:val="004B718A"/>
    <w:rsid w:val="004C3020"/>
    <w:rsid w:val="007226EB"/>
    <w:rsid w:val="0074232C"/>
    <w:rsid w:val="00CF1858"/>
    <w:rsid w:val="00F60D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DCA"/>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4C3020"/>
    <w:pPr>
      <w:shd w:val="clear" w:color="auto" w:fill="000080"/>
    </w:pPr>
    <w:rPr>
      <w:rFonts w:ascii="Tahoma" w:eastAsia="Calibri" w:hAnsi="Tahoma" w:cs="Tahoma"/>
    </w:rPr>
  </w:style>
  <w:style w:type="character" w:customStyle="1" w:styleId="PlandokumentuZnak">
    <w:name w:val="Plan dokumentu Znak"/>
    <w:basedOn w:val="Domylnaczcionkaakapitu"/>
    <w:link w:val="Plan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4C3020"/>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2392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Gębka</dc:creator>
  <cp:lastModifiedBy>Komp_5</cp:lastModifiedBy>
  <cp:revision>2</cp:revision>
  <dcterms:created xsi:type="dcterms:W3CDTF">2021-03-29T06:50:00Z</dcterms:created>
  <dcterms:modified xsi:type="dcterms:W3CDTF">2021-03-29T06:50:00Z</dcterms:modified>
</cp:coreProperties>
</file>